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单位委托外单位组织专项活动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27.70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27.70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27.70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27.70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24.99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委托业务费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24.99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服务质量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6个平台的完成率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对外服务情况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测评合格率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年底完成情况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对单位履职、促进事业发展的影响或提升程度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服务质量满意度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单位委托外单位组织专项活动；其他需要委托外单位办理的业务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辅助单位职工完成一些专业性较强的工作，提高工作效率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辅助单位职工完成一些专业性较强的工作，提高工作效率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辅助单位职工完成一些专业性较强的工作，提高工作效率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辅助单位职工完成一些专业性较强的工作，提高工作效率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每年根据工作要求，需要委托外单位办理的业务内容和数量预估难度大，预算金额把握部准确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预算安排时要更准确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06947A5F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2025-09-29T06:40:28Z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