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7005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tLeast"/>
        <w:ind w:left="0" w:right="0" w:firstLine="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14:paraId="5D655B3C">
      <w:pPr>
        <w:rPr>
          <w:rFonts w:hint="default"/>
          <w:lang w:val="en-US" w:eastAsia="zh-CN"/>
        </w:rPr>
      </w:pPr>
    </w:p>
    <w:p w14:paraId="79FE4CF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宋体" w:hAnsi="宋体" w:eastAsia="宋体" w:cs="宋体"/>
          <w:b/>
          <w:bCs w:val="0"/>
          <w:i w:val="0"/>
          <w:caps w:val="0"/>
          <w:color w:val="000000"/>
          <w:spacing w:val="0"/>
          <w:sz w:val="44"/>
          <w:szCs w:val="44"/>
          <w:shd w:val="clear" w:color="auto" w:fill="FFFFFF"/>
          <w:lang w:val="en-US" w:eastAsia="zh-CN"/>
        </w:rPr>
      </w:pPr>
      <w:bookmarkStart w:id="0" w:name="_GoBack"/>
      <w:r>
        <w:rPr>
          <w:rFonts w:hint="eastAsia" w:ascii="宋体" w:hAnsi="宋体" w:eastAsia="宋体" w:cs="宋体"/>
          <w:b/>
          <w:bCs w:val="0"/>
          <w:i w:val="0"/>
          <w:caps w:val="0"/>
          <w:color w:val="000000"/>
          <w:spacing w:val="0"/>
          <w:sz w:val="44"/>
          <w:szCs w:val="44"/>
          <w:shd w:val="clear" w:color="auto" w:fill="FFFFFF"/>
        </w:rPr>
        <w:t>2025年度</w:t>
      </w:r>
      <w:r>
        <w:rPr>
          <w:rFonts w:hint="eastAsia" w:ascii="宋体" w:hAnsi="宋体" w:eastAsia="宋体" w:cs="宋体"/>
          <w:b/>
          <w:bCs w:val="0"/>
          <w:i w:val="0"/>
          <w:caps w:val="0"/>
          <w:color w:val="000000"/>
          <w:spacing w:val="0"/>
          <w:sz w:val="44"/>
          <w:szCs w:val="44"/>
          <w:shd w:val="clear" w:color="auto" w:fill="FFFFFF"/>
          <w:lang w:val="en-US" w:eastAsia="zh-CN"/>
        </w:rPr>
        <w:t>香港应用科技研究院长三角成果转化中心苏州专项支持资金项目受理名单</w:t>
      </w:r>
    </w:p>
    <w:bookmarkEnd w:id="0"/>
    <w:p w14:paraId="159AF024">
      <w:pPr>
        <w:rPr>
          <w:rFonts w:hint="eastAsia" w:ascii="Times New Roman" w:hAnsi="Times New Roman" w:eastAsia="方正小标宋_GBK" w:cs="Times New Roman"/>
          <w:b w:val="0"/>
          <w:bCs/>
          <w:i w:val="0"/>
          <w:caps w:val="0"/>
          <w:color w:val="000000"/>
          <w:spacing w:val="0"/>
          <w:sz w:val="44"/>
          <w:szCs w:val="44"/>
          <w:shd w:val="clear" w:color="auto" w:fill="FFFFFF"/>
          <w:lang w:val="en-US" w:eastAsia="zh-CN"/>
        </w:rPr>
      </w:pPr>
    </w:p>
    <w:tbl>
      <w:tblPr>
        <w:tblStyle w:val="4"/>
        <w:tblW w:w="462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5"/>
        <w:gridCol w:w="3893"/>
        <w:gridCol w:w="3231"/>
      </w:tblGrid>
      <w:tr w14:paraId="1B896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blHeader/>
          <w:jc w:val="center"/>
        </w:trPr>
        <w:tc>
          <w:tcPr>
            <w:tcW w:w="479" w:type="pct"/>
            <w:tcBorders>
              <w:top w:val="single" w:color="000000" w:sz="4" w:space="0"/>
              <w:left w:val="single" w:color="000000" w:sz="4" w:space="0"/>
              <w:bottom w:val="single" w:color="000000" w:sz="4" w:space="0"/>
              <w:right w:val="single" w:color="000000" w:sz="4" w:space="0"/>
            </w:tcBorders>
            <w:noWrap w:val="0"/>
            <w:vAlign w:val="center"/>
          </w:tcPr>
          <w:p w14:paraId="290761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70" w:type="pct"/>
            <w:tcBorders>
              <w:top w:val="single" w:color="000000" w:sz="4" w:space="0"/>
              <w:left w:val="single" w:color="000000" w:sz="4" w:space="0"/>
              <w:bottom w:val="nil"/>
              <w:right w:val="single" w:color="000000" w:sz="4" w:space="0"/>
            </w:tcBorders>
            <w:noWrap w:val="0"/>
            <w:vAlign w:val="center"/>
          </w:tcPr>
          <w:p w14:paraId="35FE1E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2050" w:type="pct"/>
            <w:tcBorders>
              <w:top w:val="single" w:color="000000" w:sz="4" w:space="0"/>
              <w:left w:val="single" w:color="000000" w:sz="4" w:space="0"/>
              <w:bottom w:val="single" w:color="000000" w:sz="4" w:space="0"/>
              <w:right w:val="single" w:color="000000" w:sz="4" w:space="0"/>
            </w:tcBorders>
            <w:noWrap w:val="0"/>
            <w:vAlign w:val="center"/>
          </w:tcPr>
          <w:p w14:paraId="064DB6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r>
      <w:tr w14:paraId="1B0EB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79" w:type="pct"/>
            <w:tcBorders>
              <w:top w:val="single" w:color="000000" w:sz="4" w:space="0"/>
              <w:left w:val="single" w:color="000000" w:sz="4" w:space="0"/>
              <w:bottom w:val="single" w:color="000000" w:sz="4" w:space="0"/>
              <w:right w:val="single" w:color="000000" w:sz="4" w:space="0"/>
            </w:tcBorders>
            <w:noWrap/>
            <w:vAlign w:val="center"/>
          </w:tcPr>
          <w:p w14:paraId="14015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70" w:type="pct"/>
            <w:tcBorders>
              <w:top w:val="single" w:color="000000" w:sz="4" w:space="0"/>
              <w:left w:val="single" w:color="000000" w:sz="4" w:space="0"/>
              <w:bottom w:val="single" w:color="000000" w:sz="4" w:space="0"/>
              <w:right w:val="single" w:color="000000" w:sz="4" w:space="0"/>
            </w:tcBorders>
            <w:noWrap/>
            <w:vAlign w:val="center"/>
          </w:tcPr>
          <w:p w14:paraId="0DCEC6D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创耀（苏州）通信科技股份有限公司</w:t>
            </w:r>
          </w:p>
        </w:tc>
        <w:tc>
          <w:tcPr>
            <w:tcW w:w="2050" w:type="pct"/>
            <w:tcBorders>
              <w:top w:val="single" w:color="000000" w:sz="4" w:space="0"/>
              <w:left w:val="single" w:color="000000" w:sz="4" w:space="0"/>
              <w:bottom w:val="single" w:color="000000" w:sz="4" w:space="0"/>
              <w:right w:val="single" w:color="000000" w:sz="4" w:space="0"/>
            </w:tcBorders>
            <w:noWrap/>
            <w:vAlign w:val="center"/>
          </w:tcPr>
          <w:p w14:paraId="156F2C1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苏州工业园区科技创新委员会</w:t>
            </w:r>
          </w:p>
        </w:tc>
      </w:tr>
    </w:tbl>
    <w:p w14:paraId="78380E2A">
      <w:pPr>
        <w:rPr>
          <w:rFonts w:hint="default" w:ascii="Times New Roman" w:hAnsi="Times New Roman" w:eastAsia="方正小标宋_GBK" w:cs="Times New Roman"/>
          <w:b w:val="0"/>
          <w:bCs/>
          <w:i w:val="0"/>
          <w:caps w:val="0"/>
          <w:color w:val="000000"/>
          <w:spacing w:val="0"/>
          <w:sz w:val="44"/>
          <w:szCs w:val="44"/>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145AC431-4F74-446C-A074-84B4ED1A7B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ODM4NjVmNGIzY2U2MzQyNzlkZmY2ZjQzNzE4NWUifQ=="/>
  </w:docVars>
  <w:rsids>
    <w:rsidRoot w:val="00000000"/>
    <w:rsid w:val="2C0E5918"/>
    <w:rsid w:val="2EC8784D"/>
    <w:rsid w:val="305F42A3"/>
    <w:rsid w:val="31B767DD"/>
    <w:rsid w:val="3CA57E83"/>
    <w:rsid w:val="3DEE55BB"/>
    <w:rsid w:val="4C1449FE"/>
    <w:rsid w:val="547D4FAB"/>
    <w:rsid w:val="565769DD"/>
    <w:rsid w:val="59B441EA"/>
    <w:rsid w:val="6CDE41F1"/>
    <w:rsid w:val="6E7A5B99"/>
    <w:rsid w:val="6E961ABF"/>
    <w:rsid w:val="7007308C"/>
    <w:rsid w:val="7877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416</Words>
  <Characters>458</Characters>
  <Lines>0</Lines>
  <Paragraphs>0</Paragraphs>
  <TotalTime>3</TotalTime>
  <ScaleCrop>false</ScaleCrop>
  <LinksUpToDate>false</LinksUpToDate>
  <CharactersWithSpaces>458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2024-06-03T01:33:00Z</dcterms:created>
  <dc:creator>szppc</dc:creator>
  <cp:lastModifiedBy>劳二猪</cp:lastModifiedBy>
  <dcterms:modified xsi:type="dcterms:W3CDTF">2025-08-20T07:55:37Z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CF837EDB5ACF4DC38D30B25069A5C97E_13</vt:lpwstr>
  </property>
  <property fmtid="{D5CDD505-2E9C-101B-9397-08002B2CF9AE}" pid="4" name="KSOTemplateDocerSaveRecord">
    <vt:lpwstr>eyJoZGlkIjoiYTIwMTJlODM4ZDA3ZTA2MmMwNDA1NGQ5ZTMxNmNjMzgiLCJ1c2VySWQiOiIyNzg0MDkzMTQifQ==</vt:lpwstr>
  </property>
</Properties>
</file>